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8015" cy="80327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АДМИНИСТРАЦИЯ ШИРОКОУСТУПСКОГО</w:t>
      </w: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 xml:space="preserve">МУНИЦИПАЛЬНОГО ОБРАЗОВАНИЯ </w:t>
      </w: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КАЛИНИНСКОГО МУНИЦИПАЛЬНОГОРАЙОНА</w:t>
      </w: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F61BE" w:rsidRPr="001B6606" w:rsidRDefault="009F61BE" w:rsidP="009F6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sz w:val="26"/>
          <w:szCs w:val="26"/>
        </w:rPr>
        <w:t>ПОСТАНОВЛЕНИЕ</w:t>
      </w:r>
    </w:p>
    <w:p w:rsidR="009F61BE" w:rsidRPr="001B6606" w:rsidRDefault="009F61BE" w:rsidP="009F61BE">
      <w:pPr>
        <w:spacing w:after="0" w:line="240" w:lineRule="auto"/>
        <w:ind w:right="4817"/>
        <w:jc w:val="both"/>
        <w:rPr>
          <w:rFonts w:ascii="Times New Roman" w:hAnsi="Times New Roman"/>
          <w:sz w:val="26"/>
          <w:szCs w:val="26"/>
        </w:rPr>
      </w:pPr>
    </w:p>
    <w:p w:rsidR="009F61BE" w:rsidRPr="001B6606" w:rsidRDefault="009F61BE" w:rsidP="009F61BE">
      <w:pPr>
        <w:spacing w:after="0" w:line="240" w:lineRule="auto"/>
        <w:ind w:right="4817"/>
        <w:jc w:val="both"/>
        <w:rPr>
          <w:rFonts w:ascii="Times New Roman" w:hAnsi="Times New Roman"/>
          <w:sz w:val="26"/>
          <w:szCs w:val="26"/>
        </w:rPr>
      </w:pPr>
      <w:r w:rsidRPr="001B6606">
        <w:rPr>
          <w:rFonts w:ascii="Times New Roman" w:hAnsi="Times New Roman"/>
          <w:sz w:val="26"/>
          <w:szCs w:val="26"/>
        </w:rPr>
        <w:t xml:space="preserve">от </w:t>
      </w:r>
      <w:r w:rsidR="007821EB">
        <w:rPr>
          <w:rFonts w:ascii="Times New Roman" w:hAnsi="Times New Roman"/>
          <w:sz w:val="26"/>
          <w:szCs w:val="26"/>
        </w:rPr>
        <w:t xml:space="preserve">17 июня </w:t>
      </w:r>
      <w:r w:rsidRPr="001B6606">
        <w:rPr>
          <w:rFonts w:ascii="Times New Roman" w:hAnsi="Times New Roman"/>
          <w:sz w:val="26"/>
          <w:szCs w:val="26"/>
        </w:rPr>
        <w:t xml:space="preserve">2024 года № </w:t>
      </w:r>
      <w:r w:rsidR="007821EB">
        <w:rPr>
          <w:rFonts w:ascii="Times New Roman" w:hAnsi="Times New Roman"/>
          <w:sz w:val="26"/>
          <w:szCs w:val="26"/>
        </w:rPr>
        <w:t>36-п</w:t>
      </w:r>
    </w:p>
    <w:p w:rsidR="009F61BE" w:rsidRPr="001B6606" w:rsidRDefault="009F61BE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9F61BE" w:rsidP="007F2E94">
      <w:pPr>
        <w:pStyle w:val="ConsPlusTitle"/>
        <w:ind w:right="3684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Об утверждении порядка выявления, учета, демонтажа, перемещения, возврата владельцам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Широкоуступского МО, а также компенсации расходов бюджета Широкоуступского МО, связанных с демонтажем, перемещением, хранением, транспортированием самовольно установленных и (или) незаконно размещенных некапитальных нестационарных строений (сооружений) и иных объектов движимого имущества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3BAD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В соответствии с решением </w:t>
      </w:r>
      <w:r w:rsidR="009F61BE" w:rsidRPr="001B6606">
        <w:rPr>
          <w:rFonts w:ascii="Times New Roman" w:hAnsi="Times New Roman" w:cs="Times New Roman"/>
          <w:sz w:val="26"/>
          <w:szCs w:val="26"/>
        </w:rPr>
        <w:t xml:space="preserve">Совета депутатов Широкоуступского МО </w:t>
      </w:r>
      <w:r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="000C1905" w:rsidRPr="001B6606">
        <w:rPr>
          <w:rFonts w:ascii="Times New Roman" w:hAnsi="Times New Roman" w:cs="Times New Roman"/>
          <w:sz w:val="26"/>
          <w:szCs w:val="26"/>
        </w:rPr>
        <w:t xml:space="preserve">о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9F61BE" w:rsidRPr="001B6606">
        <w:rPr>
          <w:rFonts w:ascii="Times New Roman" w:hAnsi="Times New Roman" w:cs="Times New Roman"/>
          <w:sz w:val="26"/>
          <w:szCs w:val="26"/>
        </w:rPr>
        <w:t>Широкоуступского муниципального образования</w:t>
      </w:r>
      <w:r w:rsidR="007821EB">
        <w:rPr>
          <w:rFonts w:ascii="Times New Roman" w:hAnsi="Times New Roman" w:cs="Times New Roman"/>
          <w:sz w:val="26"/>
          <w:szCs w:val="26"/>
        </w:rPr>
        <w:t xml:space="preserve"> от 17.06.2024 г. №12-53</w:t>
      </w:r>
      <w:r w:rsidR="00E13515" w:rsidRPr="001B6606">
        <w:rPr>
          <w:rFonts w:ascii="Times New Roman" w:hAnsi="Times New Roman" w:cs="Times New Roman"/>
          <w:sz w:val="26"/>
          <w:szCs w:val="26"/>
        </w:rPr>
        <w:t xml:space="preserve">, </w:t>
      </w:r>
      <w:r w:rsidR="00E13515" w:rsidRPr="001B6606">
        <w:rPr>
          <w:rFonts w:ascii="Times New Roman" w:hAnsi="Times New Roman"/>
          <w:sz w:val="26"/>
          <w:szCs w:val="26"/>
        </w:rPr>
        <w:t>поступившей информацией прокуратуры от 03.06.2024 г. №7/3-05-2024, руководствуясь Уставом Широкоуступского муниципального образования Калининского муниципального района Саратовской области</w:t>
      </w:r>
      <w:proofErr w:type="gramEnd"/>
    </w:p>
    <w:p w:rsidR="00FB4FBB" w:rsidRPr="001B6606" w:rsidRDefault="009F61BE" w:rsidP="009F61B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1B6606">
        <w:rPr>
          <w:rFonts w:ascii="Times New Roman" w:hAnsi="Times New Roman" w:cs="Times New Roman"/>
          <w:b/>
          <w:sz w:val="26"/>
          <w:szCs w:val="26"/>
        </w:rPr>
        <w:t>ПОСТАНАВЛЯЮ</w:t>
      </w:r>
    </w:p>
    <w:p w:rsidR="009F61BE" w:rsidRPr="001B6606" w:rsidRDefault="009F61BE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42" w:tooltip="ПОРЯДОК" w:history="1">
        <w:r w:rsidRPr="001B660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выявления,</w:t>
      </w:r>
      <w:r w:rsidR="000C1905" w:rsidRPr="001B6606">
        <w:rPr>
          <w:rFonts w:ascii="Times New Roman" w:hAnsi="Times New Roman" w:cs="Times New Roman"/>
          <w:sz w:val="26"/>
          <w:szCs w:val="26"/>
        </w:rPr>
        <w:t xml:space="preserve"> учета</w:t>
      </w:r>
      <w:r w:rsidR="00EE3BAD" w:rsidRPr="001B6606">
        <w:rPr>
          <w:rFonts w:ascii="Times New Roman" w:hAnsi="Times New Roman" w:cs="Times New Roman"/>
          <w:sz w:val="26"/>
          <w:szCs w:val="26"/>
        </w:rPr>
        <w:t>,</w:t>
      </w:r>
      <w:r w:rsidRPr="001B6606">
        <w:rPr>
          <w:rFonts w:ascii="Times New Roman" w:hAnsi="Times New Roman" w:cs="Times New Roman"/>
          <w:sz w:val="26"/>
          <w:szCs w:val="26"/>
        </w:rPr>
        <w:t xml:space="preserve"> демонтажа, перемещения, возврата владельцам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, а также компенсации расходов бюджета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, связанных с демонтажем, перемещением, хранением, транспортированием самовольно установленных и (или) незаконно размещенных некапитальных нестационарных строений (сооружений) и иных объектов движимого имущества </w:t>
      </w:r>
      <w:r w:rsidR="00CF1AD1" w:rsidRPr="001B6606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1B6606">
        <w:rPr>
          <w:rFonts w:ascii="Times New Roman" w:hAnsi="Times New Roman" w:cs="Times New Roman"/>
          <w:sz w:val="26"/>
          <w:szCs w:val="26"/>
        </w:rPr>
        <w:t>приложени</w:t>
      </w:r>
      <w:r w:rsidR="00CF1AD1" w:rsidRPr="001B6606">
        <w:rPr>
          <w:rFonts w:ascii="Times New Roman" w:hAnsi="Times New Roman" w:cs="Times New Roman"/>
          <w:sz w:val="26"/>
          <w:szCs w:val="26"/>
        </w:rPr>
        <w:t>ю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AA133B" w:rsidRPr="001B6606">
        <w:rPr>
          <w:rFonts w:ascii="Times New Roman" w:hAnsi="Times New Roman" w:cs="Times New Roman"/>
          <w:sz w:val="26"/>
          <w:szCs w:val="26"/>
        </w:rPr>
        <w:t>Специалистами</w:t>
      </w:r>
      <w:r w:rsidR="00EE3BAD" w:rsidRPr="001B660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A133B" w:rsidRPr="001B6606">
        <w:rPr>
          <w:rFonts w:ascii="Times New Roman" w:hAnsi="Times New Roman" w:cs="Times New Roman"/>
          <w:sz w:val="26"/>
          <w:szCs w:val="26"/>
        </w:rPr>
        <w:t xml:space="preserve"> Широкоуступского МО </w:t>
      </w:r>
      <w:r w:rsidRPr="001B6606">
        <w:rPr>
          <w:rFonts w:ascii="Times New Roman" w:hAnsi="Times New Roman" w:cs="Times New Roman"/>
          <w:sz w:val="26"/>
          <w:szCs w:val="26"/>
        </w:rPr>
        <w:t xml:space="preserve">при осуществлении контроля за использованием муниципального имущества, </w:t>
      </w:r>
      <w:r w:rsidR="00EE3BAD" w:rsidRPr="001B6606">
        <w:rPr>
          <w:rFonts w:ascii="Times New Roman" w:hAnsi="Times New Roman" w:cs="Times New Roman"/>
          <w:sz w:val="26"/>
          <w:szCs w:val="26"/>
        </w:rPr>
        <w:t xml:space="preserve">в 7-дневный срок </w:t>
      </w:r>
      <w:r w:rsidR="00AA133B" w:rsidRPr="001B6606">
        <w:rPr>
          <w:rFonts w:ascii="Times New Roman" w:hAnsi="Times New Roman" w:cs="Times New Roman"/>
          <w:sz w:val="26"/>
          <w:szCs w:val="26"/>
        </w:rPr>
        <w:lastRenderedPageBreak/>
        <w:t xml:space="preserve">должны направлять </w:t>
      </w:r>
      <w:r w:rsidRPr="001B6606">
        <w:rPr>
          <w:rFonts w:ascii="Times New Roman" w:hAnsi="Times New Roman" w:cs="Times New Roman"/>
          <w:sz w:val="26"/>
          <w:szCs w:val="26"/>
        </w:rPr>
        <w:t xml:space="preserve">информацию о выявленных самовольно установленных и (или) незаконно размещенных некапитальных нестационарных строений (сооружений) и иных объектов движимого имущества </w:t>
      </w:r>
      <w:r w:rsidR="00AA133B" w:rsidRPr="001B6606">
        <w:rPr>
          <w:rFonts w:ascii="Times New Roman" w:hAnsi="Times New Roman" w:cs="Times New Roman"/>
          <w:sz w:val="26"/>
          <w:szCs w:val="26"/>
        </w:rPr>
        <w:t>главе администрации</w:t>
      </w:r>
      <w:r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="00AA133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="00EE3BAD"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Pr="001B6606">
        <w:rPr>
          <w:rFonts w:ascii="Times New Roman" w:hAnsi="Times New Roman" w:cs="Times New Roman"/>
          <w:sz w:val="26"/>
          <w:szCs w:val="26"/>
        </w:rPr>
        <w:t>с целью организации их последующего демонтажа и перемещения.</w:t>
      </w:r>
      <w:proofErr w:type="gramEnd"/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 </w:t>
      </w:r>
      <w:r w:rsidR="00AA133B" w:rsidRPr="001B6606">
        <w:rPr>
          <w:rFonts w:ascii="Times New Roman" w:hAnsi="Times New Roman" w:cs="Times New Roman"/>
          <w:sz w:val="26"/>
          <w:szCs w:val="26"/>
        </w:rPr>
        <w:t>Специалисты администрации Широкоуступского МО</w:t>
      </w:r>
      <w:r w:rsidR="00EE3BAD" w:rsidRPr="001B6606">
        <w:rPr>
          <w:rFonts w:ascii="Times New Roman" w:hAnsi="Times New Roman" w:cs="Times New Roman"/>
          <w:sz w:val="26"/>
          <w:szCs w:val="26"/>
        </w:rPr>
        <w:t>: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3.1. Вести учет выявленных в границах </w:t>
      </w:r>
      <w:r w:rsidR="00AA133B" w:rsidRPr="001B6606">
        <w:rPr>
          <w:rFonts w:ascii="Times New Roman" w:hAnsi="Times New Roman" w:cs="Times New Roman"/>
          <w:sz w:val="26"/>
          <w:szCs w:val="26"/>
        </w:rPr>
        <w:t xml:space="preserve">Широкоуступского </w:t>
      </w:r>
      <w:proofErr w:type="gramStart"/>
      <w:r w:rsidR="00AA133B" w:rsidRPr="001B6606">
        <w:rPr>
          <w:rFonts w:ascii="Times New Roman" w:hAnsi="Times New Roman" w:cs="Times New Roman"/>
          <w:sz w:val="26"/>
          <w:szCs w:val="26"/>
        </w:rPr>
        <w:t>МО</w:t>
      </w:r>
      <w:proofErr w:type="gramEnd"/>
      <w:r w:rsidR="00CF1AD1"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Pr="001B6606">
        <w:rPr>
          <w:rFonts w:ascii="Times New Roman" w:hAnsi="Times New Roman" w:cs="Times New Roman"/>
          <w:sz w:val="26"/>
          <w:szCs w:val="26"/>
        </w:rPr>
        <w:t xml:space="preserve">самовольно установленных и (или) незаконно размещенных некапитальных нестационарных строений (сооружений) и иных объектов движимого имущества, обеспечить официальную публикацию и размещение на официальном сайте администрации </w:t>
      </w:r>
      <w:r w:rsidR="00AA133B" w:rsidRPr="001B6606">
        <w:rPr>
          <w:rFonts w:ascii="Times New Roman" w:hAnsi="Times New Roman" w:cs="Times New Roman"/>
          <w:sz w:val="26"/>
          <w:szCs w:val="26"/>
        </w:rPr>
        <w:t xml:space="preserve">Широкоуступского МО </w:t>
      </w:r>
      <w:r w:rsidRPr="001B6606">
        <w:rPr>
          <w:rFonts w:ascii="Times New Roman" w:hAnsi="Times New Roman" w:cs="Times New Roman"/>
          <w:sz w:val="26"/>
          <w:szCs w:val="26"/>
        </w:rPr>
        <w:t xml:space="preserve">распоряжений о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AA133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</w:p>
    <w:p w:rsidR="00FB4FBB" w:rsidRPr="001B6606" w:rsidRDefault="00FB4FBB" w:rsidP="00411E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3.2. Организовать и в установленном порядке проводить работу по демонтажу, перемещению, хранению и возврату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AA133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</w:p>
    <w:p w:rsidR="00FB4FBB" w:rsidRPr="001B6606" w:rsidRDefault="00FB4FBB" w:rsidP="00411E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3.3. Осуществить в соответствии с действующим законодательством отбор организаций, уполномоченных на демонтаж, перемещение и хранение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AA133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</w:p>
    <w:p w:rsidR="00AA133B" w:rsidRPr="001B6606" w:rsidRDefault="00411EB4" w:rsidP="00411E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6606">
        <w:rPr>
          <w:rFonts w:ascii="Times New Roman" w:hAnsi="Times New Roman"/>
          <w:sz w:val="26"/>
          <w:szCs w:val="26"/>
        </w:rPr>
        <w:t>4</w:t>
      </w:r>
      <w:r w:rsidR="00AA133B" w:rsidRPr="001B6606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официального обнародования (опубликования).</w:t>
      </w:r>
    </w:p>
    <w:p w:rsidR="00AA133B" w:rsidRPr="001B6606" w:rsidRDefault="00411EB4" w:rsidP="00411E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606">
        <w:rPr>
          <w:rFonts w:ascii="Times New Roman" w:hAnsi="Times New Roman"/>
          <w:sz w:val="26"/>
          <w:szCs w:val="26"/>
          <w:lang w:eastAsia="ru-RU"/>
        </w:rPr>
        <w:t>5</w:t>
      </w:r>
      <w:r w:rsidR="00AA133B" w:rsidRPr="001B6606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AA133B" w:rsidRPr="001B6606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AA133B" w:rsidRPr="001B6606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1EB4" w:rsidRPr="001B6606" w:rsidRDefault="00411EB4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1EB4" w:rsidRPr="001B6606" w:rsidRDefault="00411EB4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1EB4" w:rsidRPr="001B6606" w:rsidRDefault="00411EB4" w:rsidP="00411EB4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1B6606">
        <w:rPr>
          <w:rFonts w:ascii="Times New Roman" w:hAnsi="Times New Roman"/>
          <w:b/>
          <w:sz w:val="26"/>
          <w:szCs w:val="26"/>
        </w:rPr>
        <w:t>И. о. главы администрации</w:t>
      </w:r>
    </w:p>
    <w:p w:rsidR="00411EB4" w:rsidRPr="001B6606" w:rsidRDefault="00411EB4" w:rsidP="00411EB4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1B6606">
        <w:rPr>
          <w:rFonts w:ascii="Times New Roman" w:hAnsi="Times New Roman"/>
          <w:b/>
          <w:sz w:val="26"/>
          <w:szCs w:val="26"/>
        </w:rPr>
        <w:t>Широкоуступского МО                                                                        А.А. Фролов</w:t>
      </w:r>
    </w:p>
    <w:p w:rsidR="00FB4FBB" w:rsidRPr="001B6606" w:rsidRDefault="00411EB4" w:rsidP="00411E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b/>
          <w:sz w:val="26"/>
          <w:szCs w:val="26"/>
        </w:rPr>
        <w:br w:type="page"/>
      </w:r>
    </w:p>
    <w:p w:rsidR="00FB4FBB" w:rsidRPr="001B6606" w:rsidRDefault="00FB4FBB" w:rsidP="00E13515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B6606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2872BC" w:rsidRPr="001B66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606">
        <w:rPr>
          <w:rFonts w:ascii="Times New Roman" w:hAnsi="Times New Roman" w:cs="Times New Roman"/>
          <w:b/>
          <w:sz w:val="26"/>
          <w:szCs w:val="26"/>
        </w:rPr>
        <w:t>к постановлению</w:t>
      </w:r>
      <w:r w:rsidR="002872BC" w:rsidRPr="001B66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2872BC" w:rsidRPr="001B6606">
        <w:rPr>
          <w:rFonts w:ascii="Times New Roman" w:hAnsi="Times New Roman" w:cs="Times New Roman"/>
          <w:b/>
          <w:sz w:val="26"/>
          <w:szCs w:val="26"/>
        </w:rPr>
        <w:t xml:space="preserve">Широкоуступского МО 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821EB">
        <w:rPr>
          <w:rFonts w:ascii="Times New Roman" w:hAnsi="Times New Roman" w:cs="Times New Roman"/>
          <w:b/>
          <w:sz w:val="26"/>
          <w:szCs w:val="26"/>
        </w:rPr>
        <w:t>17.06.</w:t>
      </w:r>
      <w:r w:rsidRPr="001B6606">
        <w:rPr>
          <w:rFonts w:ascii="Times New Roman" w:hAnsi="Times New Roman" w:cs="Times New Roman"/>
          <w:b/>
          <w:sz w:val="26"/>
          <w:szCs w:val="26"/>
        </w:rPr>
        <w:t>202</w:t>
      </w:r>
      <w:r w:rsidR="00CF1AD1" w:rsidRPr="001B6606">
        <w:rPr>
          <w:rFonts w:ascii="Times New Roman" w:hAnsi="Times New Roman" w:cs="Times New Roman"/>
          <w:b/>
          <w:sz w:val="26"/>
          <w:szCs w:val="26"/>
        </w:rPr>
        <w:t>4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CF1AD1" w:rsidRPr="001B6606">
        <w:rPr>
          <w:rFonts w:ascii="Times New Roman" w:hAnsi="Times New Roman" w:cs="Times New Roman"/>
          <w:b/>
          <w:sz w:val="26"/>
          <w:szCs w:val="26"/>
        </w:rPr>
        <w:t>№</w:t>
      </w:r>
      <w:r w:rsidR="007821EB">
        <w:rPr>
          <w:rFonts w:ascii="Times New Roman" w:hAnsi="Times New Roman" w:cs="Times New Roman"/>
          <w:b/>
          <w:sz w:val="26"/>
          <w:szCs w:val="26"/>
        </w:rPr>
        <w:t>36-п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Cs w:val="26"/>
        </w:rPr>
      </w:pPr>
      <w:bookmarkStart w:id="0" w:name="Par42"/>
      <w:bookmarkEnd w:id="0"/>
      <w:r w:rsidRPr="001B6606">
        <w:rPr>
          <w:rFonts w:ascii="Times New Roman" w:hAnsi="Times New Roman" w:cs="Times New Roman"/>
          <w:szCs w:val="26"/>
        </w:rPr>
        <w:t>ПОРЯДОК</w:t>
      </w:r>
      <w:r w:rsidR="002872BC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 xml:space="preserve">ВЫЯВЛЕНИЯ, </w:t>
      </w:r>
      <w:r w:rsidR="000C1905" w:rsidRPr="001B6606">
        <w:rPr>
          <w:rFonts w:ascii="Times New Roman" w:hAnsi="Times New Roman" w:cs="Times New Roman"/>
          <w:szCs w:val="26"/>
        </w:rPr>
        <w:t xml:space="preserve">УЧЕТА, </w:t>
      </w:r>
      <w:r w:rsidRPr="001B6606">
        <w:rPr>
          <w:rFonts w:ascii="Times New Roman" w:hAnsi="Times New Roman" w:cs="Times New Roman"/>
          <w:szCs w:val="26"/>
        </w:rPr>
        <w:t>ДЕМОНТАЖА, ПЕРЕМЕЩЕНИЯ, ВОЗВРАТА ВЛАДЕЛЬЦАМ</w:t>
      </w:r>
      <w:r w:rsidR="000C1905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>САМОВОЛЬНО УСТАНОВЛЕННЫХ И (ИЛИ) НЕЗАКОННО РАЗМЕЩЕННЫХ</w:t>
      </w:r>
      <w:r w:rsidR="000C1905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>НЕКАПИТАЛЬНЫХ НЕСТАЦИОНАРНЫХ СТРОЕНИЙ (СООРУЖЕНИЙ) И ИНЫХ</w:t>
      </w:r>
      <w:r w:rsidR="002872BC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 xml:space="preserve">ОБЪЕКТОВ ДВИЖИМОГО ИМУЩЕСТВА НА ТЕРРИТОРИИ </w:t>
      </w:r>
      <w:r w:rsidR="002872BC" w:rsidRPr="001B6606">
        <w:rPr>
          <w:rFonts w:ascii="Times New Roman" w:hAnsi="Times New Roman" w:cs="Times New Roman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Cs w:val="26"/>
        </w:rPr>
        <w:t xml:space="preserve">, </w:t>
      </w:r>
      <w:r w:rsidR="0078782C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>А ТАКЖЕ КОМПЕНСАЦИИ РАСХОДОВ</w:t>
      </w:r>
      <w:r w:rsidR="000C1905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 xml:space="preserve">БЮДЖЕТА </w:t>
      </w:r>
      <w:r w:rsidR="002872BC" w:rsidRPr="001B6606">
        <w:rPr>
          <w:rFonts w:ascii="Times New Roman" w:hAnsi="Times New Roman" w:cs="Times New Roman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Cs w:val="26"/>
        </w:rPr>
        <w:t>,</w:t>
      </w:r>
      <w:r w:rsidR="002872BC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>СВЯЗАННЫХ С ДЕМОНТАЖЕМ, ПЕРЕМЕЩЕНИЕМ, ХРАНЕНИЕМ,</w:t>
      </w:r>
      <w:r w:rsidR="002872BC" w:rsidRPr="001B6606">
        <w:rPr>
          <w:rFonts w:ascii="Times New Roman" w:hAnsi="Times New Roman" w:cs="Times New Roman"/>
          <w:szCs w:val="26"/>
        </w:rPr>
        <w:t xml:space="preserve"> </w:t>
      </w:r>
      <w:r w:rsidRPr="001B6606">
        <w:rPr>
          <w:rFonts w:ascii="Times New Roman" w:hAnsi="Times New Roman" w:cs="Times New Roman"/>
          <w:szCs w:val="26"/>
        </w:rPr>
        <w:t>ТРАНСПОРТИРОВАНИЕМ САМОВОЛЬНО УСТАНОВЛЕННЫХ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Cs w:val="26"/>
        </w:rPr>
      </w:pPr>
      <w:r w:rsidRPr="001B6606">
        <w:rPr>
          <w:rFonts w:ascii="Times New Roman" w:hAnsi="Times New Roman" w:cs="Times New Roman"/>
          <w:szCs w:val="26"/>
        </w:rPr>
        <w:t>И (ИЛИ) НЕЗАКОННО РАЗМЕЩЕННЫХ НЕКАПИТАЛЬНЫХ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Cs w:val="26"/>
        </w:rPr>
      </w:pPr>
      <w:r w:rsidRPr="001B6606">
        <w:rPr>
          <w:rFonts w:ascii="Times New Roman" w:hAnsi="Times New Roman" w:cs="Times New Roman"/>
          <w:szCs w:val="26"/>
        </w:rPr>
        <w:t>НЕСТАЦИОНАРНЫХ СТРОЕНИЙ (СООРУЖЕНИЙ)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Cs w:val="26"/>
        </w:rPr>
      </w:pPr>
      <w:r w:rsidRPr="001B6606">
        <w:rPr>
          <w:rFonts w:ascii="Times New Roman" w:hAnsi="Times New Roman" w:cs="Times New Roman"/>
          <w:szCs w:val="26"/>
        </w:rPr>
        <w:t>И ИНЫХ ОБЪЕКТОВ ДВИЖИМОГО ИМУЩЕСТВА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Порядок </w:t>
      </w:r>
      <w:bookmarkStart w:id="1" w:name="_Hlk166772224"/>
      <w:r w:rsidRPr="001B6606">
        <w:rPr>
          <w:rFonts w:ascii="Times New Roman" w:hAnsi="Times New Roman" w:cs="Times New Roman"/>
          <w:sz w:val="26"/>
          <w:szCs w:val="26"/>
        </w:rPr>
        <w:t xml:space="preserve">выявления, </w:t>
      </w:r>
      <w:r w:rsidR="002671F9" w:rsidRPr="001B6606">
        <w:rPr>
          <w:rFonts w:ascii="Times New Roman" w:hAnsi="Times New Roman" w:cs="Times New Roman"/>
          <w:sz w:val="26"/>
          <w:szCs w:val="26"/>
        </w:rPr>
        <w:t xml:space="preserve">учета, </w:t>
      </w:r>
      <w:r w:rsidRPr="001B6606">
        <w:rPr>
          <w:rFonts w:ascii="Times New Roman" w:hAnsi="Times New Roman" w:cs="Times New Roman"/>
          <w:sz w:val="26"/>
          <w:szCs w:val="26"/>
        </w:rPr>
        <w:t>демонтажа, перемещения, возврата владельцам</w:t>
      </w:r>
      <w:bookmarkEnd w:id="1"/>
      <w:r w:rsidRPr="001B6606">
        <w:rPr>
          <w:rFonts w:ascii="Times New Roman" w:hAnsi="Times New Roman" w:cs="Times New Roman"/>
          <w:sz w:val="26"/>
          <w:szCs w:val="26"/>
        </w:rPr>
        <w:t xml:space="preserve"> самовольно установленных и (или) незаконно размещенных некапитальных нестационарных строений (сооружений) и иных объектов движимого имущества и компенсации понесенных затрат на территории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, а также компенсации расходов бюджета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, связанных с демонтажем, перемещением, хранением, транспортированием самовольно установленных и (или) незаконно размещенных некапитальных нестационарных строений (сооружений) и иных объектов движимого имущества (далее - Порядок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), регламентирует процедуру выявления, </w:t>
      </w:r>
      <w:r w:rsidR="00EE3BAD" w:rsidRPr="001B6606">
        <w:rPr>
          <w:rFonts w:ascii="Times New Roman" w:hAnsi="Times New Roman" w:cs="Times New Roman"/>
          <w:sz w:val="26"/>
          <w:szCs w:val="26"/>
        </w:rPr>
        <w:t xml:space="preserve">учета, </w:t>
      </w:r>
      <w:r w:rsidRPr="001B6606">
        <w:rPr>
          <w:rFonts w:ascii="Times New Roman" w:hAnsi="Times New Roman" w:cs="Times New Roman"/>
          <w:sz w:val="26"/>
          <w:szCs w:val="26"/>
        </w:rPr>
        <w:t xml:space="preserve">демонтажа, перемещения, возврата владельцам самовольных (незаконных) объектов и компенсации понесенных затрат на территории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</w:p>
    <w:p w:rsidR="00FB4FBB" w:rsidRPr="001B6606" w:rsidRDefault="00906018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1.2. </w:t>
      </w:r>
      <w:r w:rsidR="00FB4FBB" w:rsidRPr="001B6606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EE3BAD" w:rsidRPr="001B6606">
        <w:rPr>
          <w:rFonts w:ascii="Times New Roman" w:hAnsi="Times New Roman" w:cs="Times New Roman"/>
          <w:sz w:val="26"/>
          <w:szCs w:val="26"/>
        </w:rPr>
        <w:t>настоящего П</w:t>
      </w:r>
      <w:r w:rsidR="00FB4FBB" w:rsidRPr="001B6606">
        <w:rPr>
          <w:rFonts w:ascii="Times New Roman" w:hAnsi="Times New Roman" w:cs="Times New Roman"/>
          <w:sz w:val="26"/>
          <w:szCs w:val="26"/>
        </w:rPr>
        <w:t>орядка не распространяется на незаконно размещенные и (или) самовольно установленные средства наружной рекламы и информации.</w:t>
      </w:r>
    </w:p>
    <w:p w:rsidR="00906018" w:rsidRPr="001B6606" w:rsidRDefault="00906018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Организация выявления, учета, демонтажа, перемещения, хранения, транспортирования, возврата владельцам демонтированных объектов в соответствии с наст</w:t>
      </w:r>
      <w:r w:rsidR="002872BC" w:rsidRPr="001B6606">
        <w:rPr>
          <w:rFonts w:ascii="Times New Roman" w:hAnsi="Times New Roman" w:cs="Times New Roman"/>
          <w:sz w:val="26"/>
          <w:szCs w:val="26"/>
        </w:rPr>
        <w:t>оящим Положением осуществляется администрацией Широкоуступского</w:t>
      </w:r>
      <w:r w:rsidRPr="001B660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образования), (далее – Уполномоченный орган).</w:t>
      </w:r>
      <w:proofErr w:type="gramEnd"/>
    </w:p>
    <w:p w:rsidR="00906018" w:rsidRPr="001B6606" w:rsidRDefault="00906018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2. Выявление самовольно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и (или) незаконно</w:t>
      </w:r>
    </w:p>
    <w:p w:rsidR="00FB4FBB" w:rsidRPr="001B6606" w:rsidRDefault="00FB4FBB" w:rsidP="002872B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размещенного некапитального нестационарного строения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(сооружения) и иного объекта движимого имущества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0307B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2.1. Выявление самовольно установленных и (или) незаконно размещенных некапитальных нестационарных строений (сооружений) и иных объектов движимого имущества осуществляется:</w:t>
      </w:r>
    </w:p>
    <w:p w:rsidR="00EE3BAD" w:rsidRPr="001B6606" w:rsidRDefault="00EE3BAD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- при осуществлении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использованием муниципального имущества;</w:t>
      </w:r>
    </w:p>
    <w:p w:rsidR="00EE3BAD" w:rsidRPr="001B6606" w:rsidRDefault="00EE3BAD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- при рассмотрении обращений и информации федеральных органов исполнительной власти, органов исполнительной власти Саратовской области, органов местного самоуправления, правоохранительных органов, органов прокуратуры, функциональных (отраслевых) структурных подразделений </w:t>
      </w:r>
      <w:r w:rsidRPr="001B6606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, граждан и организаций.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2.3. Уполномоченный орган ведет учет выявленных в границах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 самовольно установленных и (или) незаконно размещенных некапитальных нестационарных строений (сооружений) и иных объектов движимого имущества.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 Демонтаж, перемещение и хранение самовольно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и (или) незаконно размещенных некапитальных нестационарных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строений (сооружений) и иных объектов движимого имущества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3.1. Организацию демонтажа, перемещения и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хранения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 осуществляет уполномоченный орган.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3.2. Организация демонтажа, перемещения и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хранения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самовольно установленных и (или) незаконно размещенных некапитальных нестационарных строений (сооружений) и иных объектов движимого имущества осуществляется уполномоченным органом на основании </w:t>
      </w:r>
      <w:hyperlink w:anchor="Par129" w:tooltip="                               Распоряжение" w:history="1">
        <w:r w:rsidRPr="001B6606">
          <w:rPr>
            <w:rFonts w:ascii="Times New Roman" w:hAnsi="Times New Roman" w:cs="Times New Roman"/>
            <w:sz w:val="26"/>
            <w:szCs w:val="26"/>
          </w:rPr>
          <w:t>распоряжения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о демонтаже самовольно установленного и (или) незаконно размещенного некапитального нестационарного строения (сооружения) и иного объекта движимого имущества (далее - распоряжение) по форме согласно приложению </w:t>
      </w:r>
      <w:r w:rsidR="000E73BC" w:rsidRPr="001B6606">
        <w:rPr>
          <w:rFonts w:ascii="Times New Roman" w:hAnsi="Times New Roman" w:cs="Times New Roman"/>
          <w:sz w:val="26"/>
          <w:szCs w:val="26"/>
        </w:rPr>
        <w:t>№</w:t>
      </w:r>
      <w:r w:rsidRPr="001B6606">
        <w:rPr>
          <w:rFonts w:ascii="Times New Roman" w:hAnsi="Times New Roman" w:cs="Times New Roman"/>
          <w:sz w:val="26"/>
          <w:szCs w:val="26"/>
        </w:rPr>
        <w:t xml:space="preserve"> 1 к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Pr="001B6606">
        <w:rPr>
          <w:rFonts w:ascii="Times New Roman" w:hAnsi="Times New Roman" w:cs="Times New Roman"/>
          <w:sz w:val="26"/>
          <w:szCs w:val="26"/>
        </w:rPr>
        <w:t xml:space="preserve"> Порядку.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66765829"/>
      <w:r w:rsidRPr="001B6606">
        <w:rPr>
          <w:rFonts w:ascii="Times New Roman" w:hAnsi="Times New Roman" w:cs="Times New Roman"/>
          <w:sz w:val="26"/>
          <w:szCs w:val="26"/>
        </w:rPr>
        <w:t>Принудительный демонтаж самовольно установленного и (или) незаконно размещенного некапитального нестационарного строения (сооружения) или иного объекта движимого имущества осуществляется в случае отказа правообладателя (владельца) такого объекта от добровольного демонтажа либо в случае, если правообладатель (владелец) объекта не установлен.</w:t>
      </w:r>
    </w:p>
    <w:bookmarkEnd w:id="2"/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3.3. Копия распоряжения направляется уполномоченным органом в орган внутренних дел (полицию) в трехдневный срок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="00CE74C0" w:rsidRPr="001B6606">
        <w:rPr>
          <w:rFonts w:ascii="Times New Roman" w:hAnsi="Times New Roman" w:cs="Times New Roman"/>
          <w:sz w:val="26"/>
          <w:szCs w:val="26"/>
        </w:rPr>
        <w:t>со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="00CE74C0" w:rsidRPr="001B6606">
        <w:rPr>
          <w:rFonts w:ascii="Times New Roman" w:hAnsi="Times New Roman" w:cs="Times New Roman"/>
          <w:sz w:val="26"/>
          <w:szCs w:val="26"/>
        </w:rPr>
        <w:t>дня его официального опубликования</w:t>
      </w:r>
      <w:r w:rsidR="00C1622E" w:rsidRPr="001B6606">
        <w:rPr>
          <w:rFonts w:ascii="Times New Roman" w:hAnsi="Times New Roman" w:cs="Times New Roman"/>
          <w:sz w:val="26"/>
          <w:szCs w:val="26"/>
        </w:rPr>
        <w:t>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3.4. </w:t>
      </w:r>
      <w:r w:rsidR="00C1622E" w:rsidRPr="001B6606">
        <w:rPr>
          <w:rFonts w:ascii="Times New Roman" w:hAnsi="Times New Roman" w:cs="Times New Roman"/>
          <w:sz w:val="26"/>
          <w:szCs w:val="26"/>
        </w:rPr>
        <w:t>Принудительный д</w:t>
      </w:r>
      <w:r w:rsidRPr="001B6606">
        <w:rPr>
          <w:rFonts w:ascii="Times New Roman" w:hAnsi="Times New Roman" w:cs="Times New Roman"/>
          <w:sz w:val="26"/>
          <w:szCs w:val="26"/>
        </w:rPr>
        <w:t xml:space="preserve">емонтаж, перемещение и хранение самовольно установленных и (или) незаконно размещенных некапитальных нестационарных строений (сооружений) и иных объектов движимого имущества осуществляет уполномоченная организация, </w:t>
      </w:r>
      <w:r w:rsidR="000E73BC" w:rsidRPr="001B6606">
        <w:rPr>
          <w:rFonts w:ascii="Times New Roman" w:hAnsi="Times New Roman" w:cs="Times New Roman"/>
          <w:sz w:val="26"/>
          <w:szCs w:val="26"/>
        </w:rPr>
        <w:t>отобранная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3.5. При 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принудительном </w:t>
      </w:r>
      <w:r w:rsidRPr="001B6606">
        <w:rPr>
          <w:rFonts w:ascii="Times New Roman" w:hAnsi="Times New Roman" w:cs="Times New Roman"/>
          <w:sz w:val="26"/>
          <w:szCs w:val="26"/>
        </w:rPr>
        <w:t xml:space="preserve">демонтаже самовольно установленного и (или) незаконно размещенного некапитального нестационарного строения (сооружения) и иного объекта движимого имущества и его перемещении на место временного хранения составляется </w:t>
      </w:r>
      <w:hyperlink w:anchor="Par217" w:tooltip="                               Акт N _______" w:history="1">
        <w:r w:rsidRPr="001B6606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0E73BC" w:rsidRPr="001B6606">
        <w:rPr>
          <w:rFonts w:ascii="Times New Roman" w:hAnsi="Times New Roman" w:cs="Times New Roman"/>
          <w:sz w:val="26"/>
          <w:szCs w:val="26"/>
        </w:rPr>
        <w:t>№</w:t>
      </w:r>
      <w:r w:rsidRPr="001B6606">
        <w:rPr>
          <w:rFonts w:ascii="Times New Roman" w:hAnsi="Times New Roman" w:cs="Times New Roman"/>
          <w:sz w:val="26"/>
          <w:szCs w:val="26"/>
        </w:rPr>
        <w:t xml:space="preserve"> 2 к Порядку, в котором указывается: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- место, дата, время начала и окончания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работ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по 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принудительному </w:t>
      </w:r>
      <w:r w:rsidRPr="001B6606">
        <w:rPr>
          <w:rFonts w:ascii="Times New Roman" w:hAnsi="Times New Roman" w:cs="Times New Roman"/>
          <w:sz w:val="26"/>
          <w:szCs w:val="26"/>
        </w:rPr>
        <w:t>демонтажу самовольно установленного и (или) незаконно размещенного некапитального нестационарного строения (сооружения) и иного объекта движимого имущества;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- фактическое состояние самовольно установленного и (или) незаконно размещенного некапитального нестационарного строения (сооружения) и иного объекта движимого имущества;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- наименование лица, осуществившего </w:t>
      </w:r>
      <w:r w:rsidR="00C1622E" w:rsidRPr="001B6606">
        <w:rPr>
          <w:rFonts w:ascii="Times New Roman" w:hAnsi="Times New Roman" w:cs="Times New Roman"/>
          <w:sz w:val="26"/>
          <w:szCs w:val="26"/>
        </w:rPr>
        <w:t xml:space="preserve">принудительный </w:t>
      </w:r>
      <w:r w:rsidRPr="001B6606">
        <w:rPr>
          <w:rFonts w:ascii="Times New Roman" w:hAnsi="Times New Roman" w:cs="Times New Roman"/>
          <w:sz w:val="26"/>
          <w:szCs w:val="26"/>
        </w:rPr>
        <w:t xml:space="preserve">демонтаж и перемещение самовольно установленного и (или) незаконно размещенного некапитального нестационарного строения (сооружения) и иного объекта </w:t>
      </w:r>
      <w:r w:rsidRPr="001B6606">
        <w:rPr>
          <w:rFonts w:ascii="Times New Roman" w:hAnsi="Times New Roman" w:cs="Times New Roman"/>
          <w:sz w:val="26"/>
          <w:szCs w:val="26"/>
        </w:rPr>
        <w:lastRenderedPageBreak/>
        <w:t>движимого имущества;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- место хранения демонтированного объекта;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- реквизиты распоряжения уполномоченного органа, на основании которого производится демонтаж самовольно установленного и (или) незаконно размещенного некапитального нестационарного строения (сооружения) и иного объекта движимого имущества и его перемещение.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3.6. Акт подписывается представителем уполномоченного органа, представителем лица, осуществившего демонтаж и перемещение такого объекта, а также представителем лица, принявшего объект на хранение.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Владелец самовольно установленного и (или) незаконно размещенного некапитального нестационарного строения (сооружения) и иного объекта движимого имущества (если он установлен) либо его полномочный представитель, в присутствии которого произведен демонтаж, ставит свою подпись в акте.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В случае отказа владельца самовольно установленного и (или) незаконно размещенного некапитального нестационарного строения (сооружения) и иного объекта движимого имущества либо его полномочного представителя от проставления в акте подписи (либо отсутствия владельца самовольного (незаконного) объекта либо его полномочного представителя на месте при демонтаже) об этом делается соответствующая отметка.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Отсутствие при демонтаже владельца самовольно установленного и (или) незаконно размещенного некапитального нестационарного строения (сооружения) и иного объекта движимого имущества либо его полномочного представителя не является препятствием для осуществления демонтажа, перемещения объекта.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90"/>
      <w:bookmarkEnd w:id="3"/>
      <w:r w:rsidRPr="001B6606">
        <w:rPr>
          <w:rFonts w:ascii="Times New Roman" w:hAnsi="Times New Roman" w:cs="Times New Roman"/>
          <w:sz w:val="26"/>
          <w:szCs w:val="26"/>
        </w:rPr>
        <w:t xml:space="preserve">3.7.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Акт составляется в трех экземплярах, один из которых вручается под расписку (либо не позднее следующего дня после демонтажа отправляется заказным письмом с уведомлением о вручении) владельцу самовольно установленного и (или) незаконно размещенного некапитального нестационарного строения (сооружения) и иного объекта движимого имущества либо его полномочному представителю, второй - хранится в уполномоченном органе, третий - подлежит передаче лицу, ответственному за хранение самовольно установленного и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(или) незаконно размещенного некапитального нестационарного строения (сооружения) и иного объекта движимого имущества.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3.8. В случае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если владелец самовольно установленного и (или) незаконно размещенного некапитального нестационарного строения (сооружения) и иного объекта движимого имущества не установлен, два экземпляра акта хранятся в уполномоченном органе.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4. Возврат самовольно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и (или) незаконно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размещенного некапитального нестационарного строения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(сооружения) и иного объекта движимого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имущества их владельцам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Возврат владельцам самовольных (незаконных) объектов движимого имущества из мест их хранения производится уполномоченной организацией после предъявления владельцем документов, подтверждающих нахождение самовольного (незаконного) объекта в его собственности (владении) на законных основаниях, и компенсации расходов бюджета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, связанных с демонтажем, перемещением и хранением самовольно установленного и (или) незаконно размещенного некапитального нестационарного строения (сооружения) </w:t>
      </w:r>
      <w:r w:rsidRPr="001B6606">
        <w:rPr>
          <w:rFonts w:ascii="Times New Roman" w:hAnsi="Times New Roman" w:cs="Times New Roman"/>
          <w:sz w:val="26"/>
          <w:szCs w:val="26"/>
        </w:rPr>
        <w:lastRenderedPageBreak/>
        <w:t>и иного объекта движимого имущества.</w:t>
      </w:r>
      <w:proofErr w:type="gramEnd"/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4.2. Факт передачи самовольно установленного и (или) незаконно размещенного некапитального нестационарного строения (сооружения) и иного объекта движимого имущества удостоверяется актом приема-передачи в свободной форме, подписываемым уполномоченной организацией и собственником (владельцем) самовольного (незаконного) объекта.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4.3. Перемещение самовольно установленных и (или) незаконно размещенных некапитальных нестационарных строений (сооружений) и иных объектов движимого имущества из мест хранения после оформления и подписания акта приема-передачи осуществляется силами и за счет средств собственника самовольно установленного и (или) незаконно размещенного некапитального нестационарного строения (сооружения) и иного объекта движимого имущества.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4.4. В случае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если владелец не обращается за объектом (имуществом), находящимся в месте временного хранения, в течение одного месяца со дня подписания акта, предусмотренного </w:t>
      </w:r>
      <w:hyperlink w:anchor="Par90" w:tooltip="3.7. Акт составляется в трех экземплярах, один из которых вручается под расписку (либо не позднее следующего дня после демонтажа отправляется заказным письмом с уведомлением о вручении) владельцу самовольно установленного и (или) незаконно размещенного некапит" w:history="1">
        <w:r w:rsidRPr="001B660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CE74C0" w:rsidRPr="001B6606">
          <w:rPr>
            <w:rFonts w:ascii="Times New Roman" w:hAnsi="Times New Roman" w:cs="Times New Roman"/>
            <w:sz w:val="26"/>
            <w:szCs w:val="26"/>
          </w:rPr>
          <w:t>3</w:t>
        </w:r>
        <w:r w:rsidRPr="001B6606">
          <w:rPr>
            <w:rFonts w:ascii="Times New Roman" w:hAnsi="Times New Roman" w:cs="Times New Roman"/>
            <w:sz w:val="26"/>
            <w:szCs w:val="26"/>
          </w:rPr>
          <w:t>.7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CE74C0" w:rsidRPr="001B6606">
        <w:rPr>
          <w:rFonts w:ascii="Times New Roman" w:hAnsi="Times New Roman" w:cs="Times New Roman"/>
          <w:sz w:val="26"/>
          <w:szCs w:val="26"/>
        </w:rPr>
        <w:t xml:space="preserve">уполномоченный орган проводит мероприятия по </w:t>
      </w:r>
      <w:r w:rsidRPr="001B6606">
        <w:rPr>
          <w:rFonts w:ascii="Times New Roman" w:hAnsi="Times New Roman" w:cs="Times New Roman"/>
          <w:sz w:val="26"/>
          <w:szCs w:val="26"/>
        </w:rPr>
        <w:t>призна</w:t>
      </w:r>
      <w:r w:rsidR="00CE74C0" w:rsidRPr="001B6606">
        <w:rPr>
          <w:rFonts w:ascii="Times New Roman" w:hAnsi="Times New Roman" w:cs="Times New Roman"/>
          <w:sz w:val="26"/>
          <w:szCs w:val="26"/>
        </w:rPr>
        <w:t>нию права</w:t>
      </w:r>
      <w:r w:rsidRPr="001B6606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CE74C0" w:rsidRPr="001B6606">
        <w:rPr>
          <w:rFonts w:ascii="Times New Roman" w:hAnsi="Times New Roman" w:cs="Times New Roman"/>
          <w:sz w:val="26"/>
          <w:szCs w:val="26"/>
        </w:rPr>
        <w:t xml:space="preserve">собственности на объект (имущество) </w:t>
      </w:r>
      <w:r w:rsidRPr="001B6606">
        <w:rPr>
          <w:rFonts w:ascii="Times New Roman" w:hAnsi="Times New Roman" w:cs="Times New Roman"/>
          <w:sz w:val="26"/>
          <w:szCs w:val="26"/>
        </w:rPr>
        <w:t>в порядке, предусмотренном действующим законодательством.</w:t>
      </w:r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4FBB" w:rsidRPr="001B6606" w:rsidRDefault="00FB4FBB" w:rsidP="009F61B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5. Расходы, связанные с демонтажем, перемещением, хранением,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транспортированием самовольно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и незаконно</w:t>
      </w:r>
    </w:p>
    <w:p w:rsidR="00FB4FBB" w:rsidRPr="001B6606" w:rsidRDefault="00FB4FBB" w:rsidP="009F6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>размещенных объектов движимого имущества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5.1. Финансовое обеспечение расходов, связанных с осуществлением мероприятий по демонтажу, перемещению, хранению самовольных (незаконных) объектов, их транспортированию и уничтожению в качестве отходов и имущества, обнаруженного в демонтированных объектах, осуществляется за счет средств бюджета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Хранение и уничтожение самовольно установленных и (или) незаконно размещенных некапитальных нестационарных строений (сооружений) и иных объектов движимого имущества осуществляется уполномоченными организациями, </w:t>
      </w:r>
      <w:r w:rsidR="000E73BC" w:rsidRPr="001B6606">
        <w:rPr>
          <w:rFonts w:ascii="Times New Roman" w:hAnsi="Times New Roman" w:cs="Times New Roman"/>
          <w:sz w:val="26"/>
          <w:szCs w:val="26"/>
        </w:rPr>
        <w:t>отобранными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5.2.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Расчет размера расходов на демонтаж, перемещение,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 производится уполномоченным органом в соответствии с </w:t>
      </w:r>
      <w:hyperlink w:anchor="Par302" w:tooltip="МЕТОДИКА" w:history="1">
        <w:r w:rsidRPr="001B6606">
          <w:rPr>
            <w:rFonts w:ascii="Times New Roman" w:hAnsi="Times New Roman" w:cs="Times New Roman"/>
            <w:sz w:val="26"/>
            <w:szCs w:val="26"/>
          </w:rPr>
          <w:t>методикой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расчета затрат, понесенных уполномоченным органом за демонтаж,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 на территории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>, согласно приложению</w:t>
      </w:r>
      <w:proofErr w:type="gramEnd"/>
      <w:r w:rsidRPr="001B6606">
        <w:rPr>
          <w:rFonts w:ascii="Times New Roman" w:hAnsi="Times New Roman" w:cs="Times New Roman"/>
          <w:sz w:val="26"/>
          <w:szCs w:val="26"/>
        </w:rPr>
        <w:t xml:space="preserve"> </w:t>
      </w:r>
      <w:r w:rsidR="000E73BC" w:rsidRPr="001B6606">
        <w:rPr>
          <w:rFonts w:ascii="Times New Roman" w:hAnsi="Times New Roman" w:cs="Times New Roman"/>
          <w:sz w:val="26"/>
          <w:szCs w:val="26"/>
        </w:rPr>
        <w:t>№</w:t>
      </w:r>
      <w:r w:rsidRPr="001B6606">
        <w:rPr>
          <w:rFonts w:ascii="Times New Roman" w:hAnsi="Times New Roman" w:cs="Times New Roman"/>
          <w:sz w:val="26"/>
          <w:szCs w:val="26"/>
        </w:rPr>
        <w:t xml:space="preserve"> 3 к </w:t>
      </w:r>
      <w:r w:rsidR="000E73BC" w:rsidRPr="001B6606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1B6606">
        <w:rPr>
          <w:rFonts w:ascii="Times New Roman" w:hAnsi="Times New Roman" w:cs="Times New Roman"/>
          <w:sz w:val="26"/>
          <w:szCs w:val="26"/>
        </w:rPr>
        <w:t>Порядку.</w:t>
      </w:r>
    </w:p>
    <w:p w:rsidR="00FB4FBB" w:rsidRPr="001B6606" w:rsidRDefault="00FB4FBB" w:rsidP="009F6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606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1B6606">
        <w:rPr>
          <w:rFonts w:ascii="Times New Roman" w:hAnsi="Times New Roman" w:cs="Times New Roman"/>
          <w:sz w:val="26"/>
          <w:szCs w:val="26"/>
        </w:rPr>
        <w:t xml:space="preserve">Компенсация затрат на демонтаж, перемещение,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имущества, их транспортированию и уничтожению в качестве отходов и имущества, обнаруженного в демонтированных объектах, осуществляется их владельцем путем перечисления средств в бюджет </w:t>
      </w:r>
      <w:r w:rsidR="0006452A" w:rsidRPr="001B6606">
        <w:rPr>
          <w:rFonts w:ascii="Times New Roman" w:hAnsi="Times New Roman" w:cs="Times New Roman"/>
          <w:sz w:val="26"/>
          <w:szCs w:val="26"/>
        </w:rPr>
        <w:t>Широкоуступского МО</w:t>
      </w:r>
      <w:r w:rsidRPr="001B6606">
        <w:rPr>
          <w:rFonts w:ascii="Times New Roman" w:hAnsi="Times New Roman" w:cs="Times New Roman"/>
          <w:sz w:val="26"/>
          <w:szCs w:val="26"/>
        </w:rPr>
        <w:t xml:space="preserve"> в 30-дневный срок со дня подписания акта, предусмотренного </w:t>
      </w:r>
      <w:hyperlink w:anchor="Par90" w:tooltip="3.7. Акт составляется в трех экземплярах, один из которых вручается под расписку (либо не позднее следующего дня после демонтажа отправляется заказным письмом с уведомлением о вручении) владельцу самовольно установленного и (или) незаконно размещенного некапит" w:history="1">
        <w:r w:rsidRPr="001B660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0E73BC" w:rsidRPr="001B6606">
          <w:rPr>
            <w:rFonts w:ascii="Times New Roman" w:hAnsi="Times New Roman" w:cs="Times New Roman"/>
            <w:sz w:val="26"/>
            <w:szCs w:val="26"/>
          </w:rPr>
          <w:t>3</w:t>
        </w:r>
        <w:r w:rsidRPr="001B6606">
          <w:rPr>
            <w:rFonts w:ascii="Times New Roman" w:hAnsi="Times New Roman" w:cs="Times New Roman"/>
            <w:sz w:val="26"/>
            <w:szCs w:val="26"/>
          </w:rPr>
          <w:t>.7</w:t>
        </w:r>
      </w:hyperlink>
      <w:r w:rsidRPr="001B6606">
        <w:rPr>
          <w:rFonts w:ascii="Times New Roman" w:hAnsi="Times New Roman" w:cs="Times New Roman"/>
          <w:sz w:val="26"/>
          <w:szCs w:val="26"/>
        </w:rPr>
        <w:t xml:space="preserve"> Порядка.</w:t>
      </w:r>
      <w:proofErr w:type="gramEnd"/>
    </w:p>
    <w:p w:rsidR="00FB4FBB" w:rsidRPr="001B6606" w:rsidRDefault="00FB4FBB" w:rsidP="009F6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426" w:rsidRPr="00E37443" w:rsidRDefault="001B6606" w:rsidP="00E37443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</w:t>
      </w:r>
      <w:r w:rsidR="00A06426"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1</w:t>
      </w: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6426"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 Порядку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7821E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Форма распоряжения</w:t>
      </w:r>
    </w:p>
    <w:p w:rsidR="00BA7825" w:rsidRDefault="00BA7825" w:rsidP="007612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1259" w:rsidRPr="001B6606" w:rsidRDefault="00A06426" w:rsidP="007612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61259" w:rsidRPr="001B6606">
        <w:rPr>
          <w:rFonts w:ascii="Times New Roman" w:hAnsi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8015" cy="803275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59" w:rsidRPr="001B6606" w:rsidRDefault="00761259" w:rsidP="007612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АДМИНИСТРАЦИЯ ШИРОКОУСТУПСКОГО</w:t>
      </w:r>
    </w:p>
    <w:p w:rsidR="00761259" w:rsidRPr="001B6606" w:rsidRDefault="00761259" w:rsidP="007612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 xml:space="preserve">МУНИЦИПАЛЬНОГО ОБРАЗОВАНИЯ </w:t>
      </w:r>
    </w:p>
    <w:p w:rsidR="00761259" w:rsidRPr="001B6606" w:rsidRDefault="00761259" w:rsidP="007612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КАЛИНИНСКОГО МУНИЦИПАЛЬНОГОРАЙОНА</w:t>
      </w:r>
    </w:p>
    <w:p w:rsidR="00761259" w:rsidRPr="001B6606" w:rsidRDefault="00761259" w:rsidP="007612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6606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A06426" w:rsidRPr="001B6606" w:rsidRDefault="00A06426" w:rsidP="007821E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>Распоряжение</w:t>
      </w:r>
    </w:p>
    <w:p w:rsidR="007821EB" w:rsidRPr="001B6606" w:rsidRDefault="007821EB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________ №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</w:t>
      </w:r>
    </w:p>
    <w:p w:rsidR="007821EB" w:rsidRDefault="007821EB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6426" w:rsidRPr="007821EB" w:rsidRDefault="007821EB" w:rsidP="007821EB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A06426"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демонтаже самовольно установленного и (или) незаконно размещенного</w:t>
      </w:r>
      <w:r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6426"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некапитального нестационарного строения (сооружения) и иного объекта</w:t>
      </w:r>
      <w:r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6426"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движимого имущества на территории </w:t>
      </w:r>
      <w:r w:rsidR="0006452A"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>Широкоуступского МО</w:t>
      </w:r>
      <w:r w:rsidR="00A06426" w:rsidRPr="007821EB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В  целях  упорядочения размещения некапитальных нестационарных строений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(сооружений)   и   иных   объектов   движимого   имущества   на  территории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решения </w:t>
      </w:r>
      <w:r w:rsidR="007821EB" w:rsidRPr="001B6606">
        <w:rPr>
          <w:rFonts w:ascii="Times New Roman" w:hAnsi="Times New Roman"/>
          <w:sz w:val="26"/>
          <w:szCs w:val="26"/>
        </w:rPr>
        <w:t>Совета депутатов</w:t>
      </w:r>
      <w:r w:rsidR="007821EB">
        <w:rPr>
          <w:rFonts w:ascii="Times New Roman" w:hAnsi="Times New Roman"/>
          <w:sz w:val="26"/>
          <w:szCs w:val="26"/>
        </w:rPr>
        <w:t xml:space="preserve"> </w:t>
      </w:r>
      <w:r w:rsidR="007821EB" w:rsidRPr="001B6606">
        <w:rPr>
          <w:rFonts w:ascii="Times New Roman" w:hAnsi="Times New Roman"/>
          <w:sz w:val="26"/>
          <w:szCs w:val="26"/>
        </w:rPr>
        <w:t xml:space="preserve">Широкоуступского МО  </w:t>
      </w:r>
      <w:r w:rsidR="007821EB">
        <w:rPr>
          <w:rFonts w:ascii="Times New Roman" w:hAnsi="Times New Roman"/>
          <w:sz w:val="26"/>
          <w:szCs w:val="26"/>
        </w:rPr>
        <w:t>«О</w:t>
      </w:r>
      <w:r w:rsidR="007821EB" w:rsidRPr="001B6606">
        <w:rPr>
          <w:rFonts w:ascii="Times New Roman" w:hAnsi="Times New Roman"/>
          <w:sz w:val="26"/>
          <w:szCs w:val="26"/>
        </w:rPr>
        <w:t xml:space="preserve">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Широкоуступского муниципального образования</w:t>
      </w:r>
      <w:r w:rsidR="007821EB">
        <w:rPr>
          <w:rFonts w:ascii="Times New Roman" w:hAnsi="Times New Roman"/>
          <w:sz w:val="26"/>
          <w:szCs w:val="26"/>
        </w:rPr>
        <w:t>» от 17.06.2024 г. №12-53, руководствуясь, постановлением администрации Широкоуступского МО «</w:t>
      </w:r>
      <w:r w:rsidR="007821EB" w:rsidRPr="001B6606">
        <w:rPr>
          <w:rFonts w:ascii="Times New Roman" w:hAnsi="Times New Roman"/>
          <w:sz w:val="26"/>
          <w:szCs w:val="26"/>
        </w:rPr>
        <w:t>Об утверждении порядка выявления, учета</w:t>
      </w:r>
      <w:proofErr w:type="gramEnd"/>
      <w:r w:rsidR="007821EB" w:rsidRPr="001B6606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7821EB" w:rsidRPr="001B6606">
        <w:rPr>
          <w:rFonts w:ascii="Times New Roman" w:hAnsi="Times New Roman"/>
          <w:sz w:val="26"/>
          <w:szCs w:val="26"/>
        </w:rPr>
        <w:t>демонтажа</w:t>
      </w:r>
      <w:proofErr w:type="gramEnd"/>
      <w:r w:rsidR="007821EB" w:rsidRPr="001B6606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7821EB" w:rsidRPr="001B6606">
        <w:rPr>
          <w:rFonts w:ascii="Times New Roman" w:hAnsi="Times New Roman"/>
          <w:sz w:val="26"/>
          <w:szCs w:val="26"/>
        </w:rPr>
        <w:t>перемещения, возврата владельцам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Широкоуступского МО, а также компенсации расходов бюджета Широкоуступского МО, связанных с демонтажем, перемещением, хранением, транспортированием самовольно установленных и (или) незаконно размещенных некапитальных нестационарных строений (сооружений) и иных объектов движимого имущества</w:t>
      </w:r>
      <w:r w:rsidR="007821EB">
        <w:rPr>
          <w:rFonts w:ascii="Times New Roman" w:hAnsi="Times New Roman"/>
          <w:sz w:val="26"/>
          <w:szCs w:val="26"/>
        </w:rPr>
        <w:t xml:space="preserve">» от 17.06.2024 г. №36-п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обязываю:</w:t>
      </w:r>
      <w:proofErr w:type="gramEnd"/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   1.  Утвердить  перечень  самовольно  установленных  и  (или)  незаконно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размещенных  некапитальных  нестационарных  строений  (сооружений)  и  иных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объектов  движимого  имущества  на  территории 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, подлежащих демонтажу и перемещению, и установить срок для добровольного  демонтажа  таких  объектов  согласно приложению к настоящему распоряжению.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   2. ___________________________________________________________________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21EB">
        <w:rPr>
          <w:rFonts w:ascii="Times New Roman" w:eastAsia="Times New Roman" w:hAnsi="Times New Roman"/>
          <w:sz w:val="20"/>
          <w:szCs w:val="26"/>
          <w:lang w:eastAsia="ru-RU"/>
        </w:rPr>
        <w:t xml:space="preserve">       (должностное лицо уполномоченного органа, ответственное за демонтаж)</w:t>
      </w:r>
    </w:p>
    <w:p w:rsidR="00A06426" w:rsidRPr="001B6606" w:rsidRDefault="007821EB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</w:t>
      </w:r>
      <w:r w:rsidR="00A06426"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</w:t>
      </w:r>
      <w:r w:rsidRP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  истечения  срока  </w:t>
      </w: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для</w:t>
      </w:r>
      <w:proofErr w:type="gramEnd"/>
    </w:p>
    <w:p w:rsidR="00A06426" w:rsidRPr="007821EB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7821EB">
        <w:rPr>
          <w:rFonts w:ascii="Times New Roman" w:eastAsia="Times New Roman" w:hAnsi="Times New Roman"/>
          <w:sz w:val="20"/>
          <w:szCs w:val="26"/>
          <w:lang w:eastAsia="ru-RU"/>
        </w:rPr>
        <w:lastRenderedPageBreak/>
        <w:t xml:space="preserve">     (наименование уполномоченного органа)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добровольного  демонтажа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обеспечить   проведение   принудительного   демонтажа   в   соответствии  с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утвержденным   порядком   самовольно   установленных   и   (или)  незаконно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размещенных  некапитальных  нестационарных  строений  (сооружений)  и  иных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объектов  движимого  имущества  на  территории 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к настоящему распоряжению.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   3.  Опубликовать настоящее распоряжение </w:t>
      </w: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   4. Контроль за исполнением настоящего распоряжения возложить </w:t>
      </w: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:rsidR="00A06426" w:rsidRPr="001B6606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7821E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7821EB" w:rsidRDefault="00A06426" w:rsidP="0078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</w:t>
      </w:r>
      <w:r w:rsidRPr="007821EB">
        <w:rPr>
          <w:rFonts w:ascii="Times New Roman" w:eastAsia="Times New Roman" w:hAnsi="Times New Roman"/>
          <w:sz w:val="20"/>
          <w:szCs w:val="26"/>
          <w:lang w:eastAsia="ru-RU"/>
        </w:rPr>
        <w:t>(Ф.И.О.)</w:t>
      </w:r>
    </w:p>
    <w:p w:rsidR="00BA7825" w:rsidRDefault="00BA7825" w:rsidP="00BA7825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BA7825" w:rsidRDefault="00BA7825" w:rsidP="00BA7825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BA7825" w:rsidRDefault="00BA7825" w:rsidP="00BA7825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BA7825" w:rsidRPr="001B6606" w:rsidRDefault="00BA7825" w:rsidP="00BA7825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Pr="001B6606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1B6606">
        <w:rPr>
          <w:rFonts w:ascii="Times New Roman" w:hAnsi="Times New Roman"/>
          <w:b/>
          <w:sz w:val="26"/>
          <w:szCs w:val="26"/>
        </w:rPr>
        <w:t xml:space="preserve"> администрации</w:t>
      </w:r>
    </w:p>
    <w:p w:rsidR="008102FE" w:rsidRDefault="00BA7825" w:rsidP="00BA7825">
      <w:pPr>
        <w:pStyle w:val="1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  <w:sectPr w:rsidR="008102FE" w:rsidSect="009F61BE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B6606">
        <w:rPr>
          <w:rFonts w:ascii="Times New Roman" w:hAnsi="Times New Roman"/>
          <w:b/>
          <w:sz w:val="26"/>
          <w:szCs w:val="26"/>
        </w:rPr>
        <w:t xml:space="preserve">Широкоуступского МО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______________</w:t>
      </w:r>
    </w:p>
    <w:p w:rsidR="00A06426" w:rsidRPr="001B6606" w:rsidRDefault="00A06426" w:rsidP="009F61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Форма приложения к распоряжению </w:t>
      </w:r>
    </w:p>
    <w:p w:rsidR="00A06426" w:rsidRPr="001B6606" w:rsidRDefault="00A06426" w:rsidP="008102FE">
      <w:pPr>
        <w:spacing w:after="0" w:line="240" w:lineRule="auto"/>
        <w:ind w:left="1049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8102FE" w:rsidRPr="001B6606" w:rsidRDefault="008102FE" w:rsidP="008102FE">
      <w:pPr>
        <w:pStyle w:val="ConsPlusNormal"/>
        <w:ind w:left="10206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B6606">
        <w:rPr>
          <w:rFonts w:ascii="Times New Roman" w:hAnsi="Times New Roman" w:cs="Times New Roman"/>
          <w:b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sz w:val="26"/>
          <w:szCs w:val="26"/>
        </w:rPr>
        <w:t>распоряжению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b/>
          <w:sz w:val="26"/>
          <w:szCs w:val="26"/>
        </w:rPr>
        <w:t>Ш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ирокоуступского МО </w:t>
      </w:r>
      <w:proofErr w:type="gramStart"/>
      <w:r w:rsidRPr="001B6606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Pr="001B660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  <w:r w:rsidRPr="001B6606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1B6606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Перечень</w:t>
      </w:r>
    </w:p>
    <w:p w:rsidR="00A06426" w:rsidRPr="001B6606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самовольно </w:t>
      </w: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установленных</w:t>
      </w:r>
      <w:proofErr w:type="gram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незаконно размещенных некапитальных</w:t>
      </w:r>
    </w:p>
    <w:p w:rsidR="00A06426" w:rsidRPr="001B6606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нестационарных строений (сооружений) и иных объектов движимого имущества </w:t>
      </w: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</w:p>
    <w:p w:rsidR="00A06426" w:rsidRPr="001B6606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подлежащих демонтажу и перемещению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tbl>
      <w:tblPr>
        <w:tblW w:w="14594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9"/>
        <w:gridCol w:w="1417"/>
        <w:gridCol w:w="1559"/>
        <w:gridCol w:w="1985"/>
        <w:gridCol w:w="1843"/>
        <w:gridCol w:w="1701"/>
        <w:gridCol w:w="1417"/>
        <w:gridCol w:w="2268"/>
        <w:gridCol w:w="1985"/>
      </w:tblGrid>
      <w:tr w:rsidR="008102FE" w:rsidRPr="001B6606" w:rsidTr="008102FE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8102FE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>№</w:t>
            </w:r>
            <w:r w:rsidR="00A06426"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A06426" w:rsidRPr="008102FE">
              <w:rPr>
                <w:rFonts w:ascii="Times New Roman" w:eastAsia="Times New Roman" w:hAnsi="Times New Roman"/>
                <w:szCs w:val="26"/>
                <w:lang w:eastAsia="ru-RU"/>
              </w:rPr>
              <w:t>п</w:t>
            </w:r>
            <w:proofErr w:type="spellEnd"/>
            <w:proofErr w:type="gramEnd"/>
            <w:r w:rsidR="00A06426" w:rsidRPr="008102FE">
              <w:rPr>
                <w:rFonts w:ascii="Times New Roman" w:eastAsia="Times New Roman" w:hAnsi="Times New Roman"/>
                <w:szCs w:val="26"/>
                <w:lang w:eastAsia="ru-RU"/>
              </w:rPr>
              <w:t>/</w:t>
            </w:r>
            <w:proofErr w:type="spellStart"/>
            <w:r w:rsidR="00A06426" w:rsidRPr="008102FE">
              <w:rPr>
                <w:rFonts w:ascii="Times New Roman" w:eastAsia="Times New Roman" w:hAnsi="Times New Roman"/>
                <w:szCs w:val="26"/>
                <w:lang w:eastAsia="ru-RU"/>
              </w:rPr>
              <w:t>п</w:t>
            </w:r>
            <w:proofErr w:type="spellEnd"/>
            <w:r w:rsidR="00A06426"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Место расположения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Тип самовольно установленного и (или) незаконно размещенного некапитального нестационарного строения (сооружения) и иного объекта движимого имущества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Собственник самовольно установленного и (или) незаконно размещенного некапитального нестационарного строения (сооружения) и иного объекта движимого имущества (заполняется в случае установления собственника)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Дата выявления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Срок выполнения </w:t>
            </w:r>
            <w:proofErr w:type="gramStart"/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>работ</w:t>
            </w:r>
            <w:proofErr w:type="gramEnd"/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по демонтажу самовольно установленного и (или) незаконно размещенного некапитального нестационарного строения (сооружения) и иного объекта движимого имущества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Место хранения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с указанием точного адреса (адресного ориентира)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Ф.И.О. должностного лица уполномоченного органа, ответственного за организацию демонтажа,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 </w:t>
            </w:r>
          </w:p>
        </w:tc>
      </w:tr>
      <w:tr w:rsidR="008102FE" w:rsidRPr="001B6606" w:rsidTr="008102FE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срок на добровольный демонтаж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8102FE" w:rsidRDefault="00A06426" w:rsidP="009F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8102F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срок на принудительный демонтаж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02FE" w:rsidRPr="001B6606" w:rsidTr="008102FE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426" w:rsidRPr="001B6606" w:rsidRDefault="00A06426" w:rsidP="009F61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</w:tbl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8102FE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102FE" w:rsidSect="008102F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8102FE" w:rsidRPr="00E37443" w:rsidRDefault="008102FE" w:rsidP="008102FE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</w:t>
      </w: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 Порядку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Форма акта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Акт 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1B6606" w:rsidRDefault="008102FE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с. Широкий Уступ                                                                    </w:t>
      </w:r>
      <w:r w:rsidR="00A06426" w:rsidRPr="001B6606">
        <w:rPr>
          <w:rFonts w:ascii="Times New Roman" w:eastAsia="Times New Roman" w:hAnsi="Times New Roman"/>
          <w:sz w:val="26"/>
          <w:szCs w:val="26"/>
          <w:lang w:eastAsia="ru-RU"/>
        </w:rPr>
        <w:t>"__" ___________ 20__ г.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Демонтаж начат: ____________________ _________________</w:t>
      </w:r>
    </w:p>
    <w:p w:rsidR="008102FE" w:rsidRPr="008102FE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</w:t>
      </w:r>
      <w:r w:rsidR="008102FE"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</w:t>
      </w: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</w:t>
      </w:r>
      <w:r w:rsid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</w:t>
      </w: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(дата)          </w:t>
      </w:r>
      <w:r w:rsid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</w:t>
      </w: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(время)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Демонтаж окончен: ____________________ _________________</w:t>
      </w:r>
    </w:p>
    <w:p w:rsidR="00A06426" w:rsidRPr="008102FE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</w:t>
      </w:r>
      <w:r w:rsid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</w:t>
      </w: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(дата)            </w:t>
      </w:r>
      <w:r w:rsid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</w:t>
      </w: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(время)</w:t>
      </w:r>
    </w:p>
    <w:p w:rsidR="00A06426" w:rsidRPr="001B6606" w:rsidRDefault="00A06426" w:rsidP="009F6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Демонтаж  и  перемещение  самовольно  </w:t>
      </w:r>
      <w:proofErr w:type="gramStart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установленного</w:t>
      </w:r>
      <w:proofErr w:type="gramEnd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 и (или) незаконно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размещенного  некапитального  нестационарного строения (сооружения) и иного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объекта движимого имущества, расположенного по адресу: 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(адрес и место расположения объекта)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производятся на основании распоряжения ___________________________________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       (наименование уполномоченного органа)</w:t>
      </w:r>
    </w:p>
    <w:p w:rsid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 от ______________ №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______.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Фактическое    состояние    некапитального   нестационарного   строения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(сооружения) и иного объекта движимого имущества на момент демонтажа: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Имущество,  обнаруженное  при  вскрытии  </w:t>
      </w:r>
      <w:proofErr w:type="gramStart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демонтируемого</w:t>
      </w:r>
      <w:proofErr w:type="gramEnd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 некапитального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нестационарного строения (сооружения) и иного объекта движимого  имущества: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Наименование   уполномоченной   организации,   осуществляющей  демонтаж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самовольно  установленного  и  (или)  незаконно размещенного некапитального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нестационарного  строения (сооружения) и иного объекта движимого имущества: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0448A1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Наименование  уполномоченной  организации,  осуществляющей  перемещение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самовольно  установленного  и  (или)  незаконно размещенного некапитального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нестационарного строения (сооружения) и иного объекта движимого  имущества: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Демонтированный  объект  и  обнаруженное  в  нем  имущество </w:t>
      </w:r>
      <w:proofErr w:type="gramStart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переданы</w:t>
      </w:r>
      <w:proofErr w:type="gramEnd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на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ответственное хранение: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</w:t>
      </w:r>
      <w:proofErr w:type="gramStart"/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(наименование предприятия (организации), принявшего</w:t>
      </w:r>
      <w:proofErr w:type="gramEnd"/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объект на хранение, адрес места хранения)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Ответственное лицо, принявшее объект на хранение: 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(подпись) (Ф.И.О., должность)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   Акт составлен в трех экземплярах и передан </w:t>
      </w:r>
      <w:proofErr w:type="gramStart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: 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                  </w:t>
      </w:r>
      <w:proofErr w:type="gramStart"/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(наименование предприятия,</w:t>
      </w:r>
      <w:proofErr w:type="gramEnd"/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proofErr w:type="gramStart"/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принявшего</w:t>
      </w:r>
      <w:proofErr w:type="gramEnd"/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объект на хранение)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и владельцу объекта (если установлен) или его законному представителю.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С актом </w:t>
      </w:r>
      <w:proofErr w:type="gramStart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ознакомлен</w:t>
      </w:r>
      <w:proofErr w:type="gramEnd"/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____________________________________________________.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(владелец самовольно установленного и (или) незаконно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размещенного некапитального нестационарного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строения (сооружения) и иного объекта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движимого имущества)</w:t>
      </w:r>
    </w:p>
    <w:p w:rsidR="00A06426" w:rsidRPr="008102FE" w:rsidRDefault="000448A1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="00A06426"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="00A06426"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</w:t>
      </w:r>
      <w:r w:rsidR="000448A1"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(подпись)     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(Ф.И.О.)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Представитель: ____________________________________________________________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(наименование уполномоченного органа)</w:t>
      </w:r>
    </w:p>
    <w:p w:rsidR="00A06426" w:rsidRPr="008102FE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(подпись)          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>(Ф.И.О., должность)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Представитель   уполномоченной   организации,   осуществляющей  демонтаж  и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перемещение   самовольно  установленного  и  (или)  незаконно  размещенного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некапитального   нестационарного  строения  (сооружения)  и  иного  объекта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движимого имущества: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</w:t>
      </w:r>
      <w:r w:rsidR="000448A1"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(подпись)               </w:t>
      </w:r>
      <w:r w:rsidR="000448A1"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(Ф.И.О., должность)</w:t>
      </w:r>
    </w:p>
    <w:p w:rsidR="00A06426" w:rsidRPr="008102FE" w:rsidRDefault="00A06426" w:rsidP="0004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Представитель    уполномоченной    организации,   осуществляющей   хранение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самовольно  установленного  и  (или)  незаконно размещенного некапитального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нестационарного строения (сооружения) и иного объекта движимого имущества:</w:t>
      </w:r>
      <w:r w:rsidR="00044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2FE">
        <w:rPr>
          <w:rFonts w:ascii="Times New Roman" w:eastAsia="Times New Roman" w:hAnsi="Times New Roman"/>
          <w:sz w:val="26"/>
          <w:szCs w:val="26"/>
          <w:lang w:eastAsia="ru-RU"/>
        </w:rPr>
        <w:t>____________________ _____________________________</w:t>
      </w:r>
    </w:p>
    <w:p w:rsidR="00A06426" w:rsidRPr="000448A1" w:rsidRDefault="00A06426" w:rsidP="0081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      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(подпись)             </w:t>
      </w:r>
      <w:r w:rsid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</w:t>
      </w: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     (Ф.И.О., должность)</w:t>
      </w:r>
    </w:p>
    <w:p w:rsidR="00A06426" w:rsidRPr="000448A1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0448A1">
        <w:rPr>
          <w:rFonts w:ascii="Times New Roman" w:eastAsia="Times New Roman" w:hAnsi="Times New Roman"/>
          <w:sz w:val="20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6FBB" w:rsidRPr="00E37443" w:rsidRDefault="001C6FBB" w:rsidP="001C6FBB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</w:t>
      </w:r>
      <w:r w:rsidRPr="00E37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 Порядку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9F61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МЕТОДИКА РАСЧЕТА ЗАТРАТ, ПОНЕСЕННЫХ УПОЛНОМОЧЕННЫМ ОРГАНОМ ЗА ДЕМОНТАЖ,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 НА ТЕРРИТОРИИ </w:t>
      </w:r>
      <w:r w:rsidR="001C6FBB">
        <w:rPr>
          <w:rFonts w:ascii="Times New Roman" w:eastAsia="Times New Roman" w:hAnsi="Times New Roman"/>
          <w:b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A06426" w:rsidRPr="001B6606" w:rsidRDefault="00A06426" w:rsidP="009F61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1. Настоящая методика разработана с целью определения стоимости затрат, понесенных уполномоченным органом за демонтаж,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 (далее - объект) на территории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, для последующей компенсации собственником (владельцем) объекта.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2. Стоимость затрат, компенсируемых собственником (владельцем) объекта, рассчитывается по следующей формуле: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СВ</w:t>
      </w:r>
      <w:proofErr w:type="gram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= СД + СЗ, где: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СВ</w:t>
      </w:r>
      <w:proofErr w:type="gram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- сумма расходов бюджета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, компенсируемая собственником (владельцем) объекта;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СД - сумма расходов бюджета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демонтаж, перемещение объекта, которая определяется в соответствии с заключенным муниципальным контрактом;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СЗ - стоимость затрат на хранение объекта, которая рассчитывается по формуле: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СЗ = S </w:t>
      </w:r>
      <w:proofErr w:type="spell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x</w:t>
      </w:r>
      <w:proofErr w:type="spell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m, где: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СЗ - стоимость затрат на хранение одного объекта;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S - стоимость затрат на хранение одного объекта в течение одного дня;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m - количество дней хранения объекта, при этом: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S = СК / </w:t>
      </w:r>
      <w:proofErr w:type="spellStart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>n</w:t>
      </w:r>
      <w:proofErr w:type="spellEnd"/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/ k, где: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СК - сумма расходов бюджета </w:t>
      </w:r>
      <w:r w:rsidR="0006452A" w:rsidRPr="001B6606">
        <w:rPr>
          <w:rFonts w:ascii="Times New Roman" w:eastAsia="Times New Roman" w:hAnsi="Times New Roman"/>
          <w:sz w:val="26"/>
          <w:szCs w:val="26"/>
          <w:lang w:eastAsia="ru-RU"/>
        </w:rPr>
        <w:t>Широкоуступского МО</w:t>
      </w:r>
      <w:r w:rsidR="0091771E"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на хранение, которая определяется в соответствии с заключенным муниципальным контрактом;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n - количество дней хранения в соответствии с муниципальным контрактом; </w:t>
      </w:r>
    </w:p>
    <w:p w:rsidR="00A06426" w:rsidRPr="001B6606" w:rsidRDefault="00A06426" w:rsidP="00F0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6606">
        <w:rPr>
          <w:rFonts w:ascii="Times New Roman" w:eastAsia="Times New Roman" w:hAnsi="Times New Roman"/>
          <w:sz w:val="26"/>
          <w:szCs w:val="26"/>
          <w:lang w:eastAsia="ru-RU"/>
        </w:rPr>
        <w:t xml:space="preserve">k - количество объектов, подлежащих хранению в соответствии с муниципальным контрактом. </w:t>
      </w:r>
    </w:p>
    <w:p w:rsidR="00FB55F4" w:rsidRPr="001B6606" w:rsidRDefault="00FB55F4" w:rsidP="009F61B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sectPr w:rsidR="00FB55F4" w:rsidRPr="001B6606" w:rsidSect="008102F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A7" w:rsidRDefault="00F64FA7" w:rsidP="008E195F">
      <w:pPr>
        <w:spacing w:after="0" w:line="240" w:lineRule="auto"/>
      </w:pPr>
      <w:r>
        <w:separator/>
      </w:r>
    </w:p>
  </w:endnote>
  <w:endnote w:type="continuationSeparator" w:id="0">
    <w:p w:rsidR="00F64FA7" w:rsidRDefault="00F64FA7" w:rsidP="008E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A7" w:rsidRDefault="00F64FA7" w:rsidP="008E195F">
      <w:pPr>
        <w:spacing w:after="0" w:line="240" w:lineRule="auto"/>
      </w:pPr>
      <w:r>
        <w:separator/>
      </w:r>
    </w:p>
  </w:footnote>
  <w:footnote w:type="continuationSeparator" w:id="0">
    <w:p w:rsidR="00F64FA7" w:rsidRDefault="00F64FA7" w:rsidP="008E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956727"/>
      <w:docPartObj>
        <w:docPartGallery w:val="Page Numbers (Top of Page)"/>
        <w:docPartUnique/>
      </w:docPartObj>
    </w:sdtPr>
    <w:sdtContent>
      <w:p w:rsidR="008E195F" w:rsidRDefault="00636D0D">
        <w:pPr>
          <w:pStyle w:val="a4"/>
          <w:jc w:val="center"/>
        </w:pPr>
        <w:r>
          <w:fldChar w:fldCharType="begin"/>
        </w:r>
        <w:r w:rsidR="008E195F">
          <w:instrText>PAGE   \* MERGEFORMAT</w:instrText>
        </w:r>
        <w:r>
          <w:fldChar w:fldCharType="separate"/>
        </w:r>
        <w:r w:rsidR="003E078E">
          <w:rPr>
            <w:noProof/>
          </w:rPr>
          <w:t>2</w:t>
        </w:r>
        <w:r>
          <w:fldChar w:fldCharType="end"/>
        </w:r>
      </w:p>
    </w:sdtContent>
  </w:sdt>
  <w:p w:rsidR="008E195F" w:rsidRDefault="008E19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BB"/>
    <w:rsid w:val="000448A1"/>
    <w:rsid w:val="0006452A"/>
    <w:rsid w:val="000B3682"/>
    <w:rsid w:val="000C1905"/>
    <w:rsid w:val="000D625D"/>
    <w:rsid w:val="000E73BC"/>
    <w:rsid w:val="00122FDC"/>
    <w:rsid w:val="001B6606"/>
    <w:rsid w:val="001C6FBB"/>
    <w:rsid w:val="002671F9"/>
    <w:rsid w:val="002872BC"/>
    <w:rsid w:val="002C06CE"/>
    <w:rsid w:val="002E272C"/>
    <w:rsid w:val="003E078E"/>
    <w:rsid w:val="003F3501"/>
    <w:rsid w:val="00411EB4"/>
    <w:rsid w:val="004B1FC8"/>
    <w:rsid w:val="00601FB5"/>
    <w:rsid w:val="00636D0D"/>
    <w:rsid w:val="00761259"/>
    <w:rsid w:val="007821EB"/>
    <w:rsid w:val="0078782C"/>
    <w:rsid w:val="007F2E94"/>
    <w:rsid w:val="008102FE"/>
    <w:rsid w:val="0083188B"/>
    <w:rsid w:val="008E195F"/>
    <w:rsid w:val="00906018"/>
    <w:rsid w:val="0091771E"/>
    <w:rsid w:val="009F61BE"/>
    <w:rsid w:val="00A06426"/>
    <w:rsid w:val="00A83A73"/>
    <w:rsid w:val="00AA133B"/>
    <w:rsid w:val="00B0307B"/>
    <w:rsid w:val="00BA7825"/>
    <w:rsid w:val="00C1622E"/>
    <w:rsid w:val="00CE74C0"/>
    <w:rsid w:val="00CF1AD1"/>
    <w:rsid w:val="00E13515"/>
    <w:rsid w:val="00E37443"/>
    <w:rsid w:val="00EE3BAD"/>
    <w:rsid w:val="00F033A9"/>
    <w:rsid w:val="00F61586"/>
    <w:rsid w:val="00F64FA7"/>
    <w:rsid w:val="00FB4FBB"/>
    <w:rsid w:val="00FB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FB4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FB4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06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6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4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E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95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E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95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1B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411EB4"/>
    <w:rPr>
      <w:b/>
      <w:bCs/>
    </w:rPr>
  </w:style>
  <w:style w:type="paragraph" w:customStyle="1" w:styleId="1">
    <w:name w:val="Абзац списка1"/>
    <w:basedOn w:val="a"/>
    <w:rsid w:val="00411EB4"/>
    <w:pPr>
      <w:suppressAutoHyphens/>
      <w:spacing w:after="200" w:line="276" w:lineRule="auto"/>
      <w:ind w:left="720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4159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Шкромада Алексей Анатольевич</dc:creator>
  <cp:keywords/>
  <dc:description/>
  <cp:lastModifiedBy>Admin</cp:lastModifiedBy>
  <cp:revision>174</cp:revision>
  <dcterms:created xsi:type="dcterms:W3CDTF">2024-05-16T12:29:00Z</dcterms:created>
  <dcterms:modified xsi:type="dcterms:W3CDTF">2024-06-17T07:54:00Z</dcterms:modified>
</cp:coreProperties>
</file>